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Приложение N 4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к Положению о конфликте интересов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»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2"/>
          <w:sz w:val="24"/>
          <w:szCs w:val="20"/>
          <w:lang w:eastAsia="hi-IN" w:bidi="hi-IN"/>
        </w:rPr>
      </w:pPr>
      <w:bookmarkStart w:id="0" w:name="P282"/>
      <w:bookmarkEnd w:id="0"/>
      <w:r w:rsidRPr="005F6F38">
        <w:rPr>
          <w:rFonts w:ascii="Calibri" w:eastAsia="Times New Roman" w:hAnsi="Calibri" w:cs="Calibri"/>
          <w:b/>
          <w:kern w:val="2"/>
          <w:sz w:val="24"/>
          <w:szCs w:val="20"/>
          <w:lang w:eastAsia="hi-IN" w:bidi="hi-IN"/>
        </w:rPr>
        <w:t>ФОРМА ДЕКЛАРАЦИИ КОНФЛИКТА ИНТЕРЕСОВ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Настоящая Декларация содержит три раздела. </w:t>
      </w:r>
      <w:hyperlink r:id="rId4" w:anchor="P308" w:history="1">
        <w:r w:rsidRPr="005F6F38">
          <w:rPr>
            <w:rFonts w:ascii="Times New Roman" w:eastAsia="Times New Roman" w:hAnsi="Times New Roman" w:cs="Times New Roman"/>
            <w:color w:val="000080"/>
            <w:kern w:val="2"/>
            <w:sz w:val="24"/>
            <w:szCs w:val="20"/>
            <w:u w:val="single"/>
            <w:lang w:eastAsia="hi-IN" w:bidi="hi-IN"/>
          </w:rPr>
          <w:t>Первый</w:t>
        </w:r>
      </w:hyperlink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и </w:t>
      </w:r>
      <w:hyperlink r:id="rId5" w:anchor="P404" w:history="1">
        <w:r w:rsidRPr="005F6F38">
          <w:rPr>
            <w:rFonts w:ascii="Times New Roman" w:eastAsia="Times New Roman" w:hAnsi="Times New Roman" w:cs="Times New Roman"/>
            <w:color w:val="000080"/>
            <w:kern w:val="2"/>
            <w:sz w:val="24"/>
            <w:szCs w:val="20"/>
            <w:u w:val="single"/>
            <w:lang w:eastAsia="hi-IN" w:bidi="hi-IN"/>
          </w:rPr>
          <w:t>второй разделы</w:t>
        </w:r>
      </w:hyperlink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заполняются работником. </w:t>
      </w:r>
      <w:hyperlink r:id="rId6" w:anchor="P416" w:history="1">
        <w:r w:rsidRPr="005F6F38">
          <w:rPr>
            <w:rFonts w:ascii="Times New Roman" w:eastAsia="Times New Roman" w:hAnsi="Times New Roman" w:cs="Times New Roman"/>
            <w:color w:val="000080"/>
            <w:kern w:val="2"/>
            <w:sz w:val="24"/>
            <w:szCs w:val="20"/>
            <w:u w:val="single"/>
            <w:lang w:eastAsia="hi-IN" w:bidi="hi-IN"/>
          </w:rPr>
          <w:t>Третий раздел</w:t>
        </w:r>
      </w:hyperlink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заполняется лицом, ответственным за прием сведений о возникшем (имеющемся) конфликте интересов.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Комиссией по противодействию коррупции </w:t>
      </w:r>
      <w:proofErr w:type="gramStart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в  МБОУ</w:t>
      </w:r>
      <w:proofErr w:type="gramEnd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«</w:t>
      </w:r>
      <w:r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» в установленном порядке.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ab/>
        <w:t xml:space="preserve">Настоящий документ носит строго конфиденциальный характер (по заполнению) и предназначен исключительно для внутреннего </w:t>
      </w:r>
      <w:proofErr w:type="gramStart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пользования 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</w:t>
      </w:r>
      <w:proofErr w:type="gramEnd"/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 «</w:t>
      </w:r>
      <w:r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     Содержание настоящего документа не подлежит раскрытию каким-либо третьим сторонам и не может быть использовано ими в каких-либо целях, кроме как в случаях, когда предоставление такой информации предусмотрено требованиями</w:t>
      </w:r>
      <w:r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законодательства. Срок хранения данного документа составляет один год.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 Перед заполнением настоящей декларации я ознакомился с Антикоррупционной </w:t>
      </w:r>
      <w:r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 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полити</w:t>
      </w:r>
      <w:r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кой </w:t>
      </w:r>
      <w:r>
        <w:rPr>
          <w:rFonts w:ascii="Times New Roman" w:eastAsia="Times New Roman" w:hAnsi="Times New Roman" w:cs="Times New Roman"/>
          <w:color w:val="0000FF"/>
          <w:kern w:val="2"/>
          <w:sz w:val="24"/>
          <w:szCs w:val="20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МБОУ «Гимназия №35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», Положением о конфликте интересов МБОУ «</w:t>
      </w:r>
      <w:r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»                   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                                            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(</w:t>
      </w:r>
      <w:proofErr w:type="gramStart"/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дата)   </w:t>
      </w:r>
      <w:proofErr w:type="gramEnd"/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                                          (подпись работника)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1"/>
        <w:gridCol w:w="4069"/>
      </w:tblGrid>
      <w:tr w:rsidR="005F6F38" w:rsidRPr="005F6F38" w:rsidTr="00E06EC4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Кому:</w:t>
            </w:r>
          </w:p>
          <w:p w:rsidR="005F6F38" w:rsidRPr="005F6F38" w:rsidRDefault="005F6F38" w:rsidP="005F6F3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 xml:space="preserve">В Комиссию по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От кого (ФИО работника, заполнившего Декларацию)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Должность: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Дата заполнения: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Декларация охватывает период времени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с ........... по .......................</w:t>
            </w:r>
          </w:p>
        </w:tc>
      </w:tr>
    </w:tbl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Внимательно ознакомьтесь с приведенными ниже вопросами, на каждый из вопросов необходимо дать ответ "да" или "нет".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Ко всем ответам "да" необходимо дать разъяснения в месте, отведенном в конце Декларации. &lt;1&gt;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--------------------------------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&lt;1&gt; Ответ "да" необязательно означает наличие конфликта интересов, но выявляет вопрос, заслуживающий дальнейшего рассмотрения работодателем.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bookmarkStart w:id="1" w:name="P308"/>
      <w:bookmarkEnd w:id="1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Раздел 1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1. 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 &lt;2&gt;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lastRenderedPageBreak/>
        <w:t>--------------------------------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&lt;2&gt;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ab/>
        <w:t xml:space="preserve">1.1. В компании, находящейся в деловых отношениях с 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гимназией №</w:t>
      </w:r>
      <w:proofErr w:type="gramStart"/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(</w:t>
      </w:r>
      <w:proofErr w:type="gramEnd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контрагенте, подрядчике, консультанте, клиенте и </w:t>
      </w:r>
      <w:proofErr w:type="spellStart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т.п</w:t>
      </w:r>
      <w:proofErr w:type="spellEnd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)?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1.2. В компании или организации, которая может быть заинтересована или ищет возможность построить деловые отношения с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или ведет с ним переговоры?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1.3. В компании или организации, выступающей стороной в судебном разбирательстве с 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«Гимназия №</w:t>
      </w:r>
      <w:proofErr w:type="gramStart"/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35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»_</w:t>
      </w:r>
      <w:proofErr w:type="gramEnd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2. Если ответ на один из вышеперечисленных вопросов в отношении Вас является "да",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или имеете ли Вы на это разрешение? Если Вы ответили на все вышеперечисленные вопросы - "нет", то в данном пункте ставится прочерк.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3. 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&lt;3&gt;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--------------------------------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&lt;3&gt;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3.1. В компании, которая ищет возможность построить деловые отношения с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(например, участвует в конкурсе или аукционе на право заключения гражданско-правового договора)?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3.2. В компании, выступающей или предполагающей выступить стороной в судебном разбирательстве с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</w:t>
      </w:r>
      <w:proofErr w:type="gramStart"/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35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»_</w:t>
      </w:r>
      <w:proofErr w:type="gramEnd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4. Участвовали ли Вы в какой-либо сделке от лица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в контрагенте?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5. Получали ли Вы или члены Вашей семьи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="00460B33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другими организациями, например плату от контрагента за содействие в заключении сделки с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</w:t>
      </w:r>
      <w:proofErr w:type="gramStart"/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35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»_</w:t>
      </w:r>
      <w:proofErr w:type="gramEnd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6. 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для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во время исполнения своих должностных (трудовых) обязанностей?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7. 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информацию, ставшую Вам известной в связи с исполнением должностных (трудовых) обязанностей?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8. Использовали ли Вы средства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___________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___________ или вызвать конфликт с интересами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before="28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9. Участвуете ли Вы в какой-либо коммерческой и хозяйственной деятельности вне занятости в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___________ (например, работа по совместительству), которая противоречит требованиям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proofErr w:type="gramStart"/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»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»_</w:t>
      </w:r>
      <w:proofErr w:type="gramEnd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__________ 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460B33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460B33" w:rsidP="005F6F38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10</w:t>
      </w:r>
      <w:r w:rsidR="005F6F38"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. Работают ли члены Вашей семьи или близкие родственники в </w:t>
      </w:r>
      <w:r w:rsidR="005F6F38"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="005F6F38"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="005F6F38"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___________, в том числе под Вашим прямым руководством?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12. Работает ли в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13. Оказывали ли Вы протекцию членам Вашей семьи или близким родственникам при приеме их на работу в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Гимназия №35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15.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bookmarkStart w:id="2" w:name="P404"/>
      <w:bookmarkEnd w:id="2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Раздел 2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16. Какие доходы получили Вы и члены Вашей семьи по месту основной работы за отчетный период?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  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17. Какие доходы получили Вы и члены Вашей семьи не по месту основной работы за отчетный период?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  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Подпись: ____________________     ФИО: 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Дата 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460B33" w:rsidRDefault="00460B33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bookmarkStart w:id="3" w:name="P416"/>
      <w:bookmarkEnd w:id="3"/>
    </w:p>
    <w:p w:rsidR="00460B33" w:rsidRDefault="00460B33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460B33" w:rsidRDefault="00460B33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Раздел 3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Достоверность и полнота изложенной в Декларации информации мною проверена: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                                        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                                                (Ф.И.О., подпись)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Решение (рекомендации) лица, ответственного за прием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сведений о возникшем (имеющемся) конфликте интересов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(подтвердить подписью):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140"/>
      </w:tblGrid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Конфликт интересов не был обнаружен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460B33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 xml:space="preserve">Ситуация, которая по мнению декларировавшего их работника, создает или может создать конфликт с интересами </w:t>
            </w:r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МБОУ «</w:t>
            </w:r>
            <w:r w:rsidR="00460B33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Гимназия №35</w:t>
            </w:r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 xml:space="preserve">» </w:t>
            </w: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__________не рассматривается как конфликт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Ограничи</w:t>
            </w:r>
            <w:r w:rsidR="00460B33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ть работнику доступ к информаци</w:t>
            </w: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и, которая может иметь отношение к его личным частным интересам работника</w:t>
            </w:r>
          </w:p>
          <w:p w:rsidR="005F6F38" w:rsidRPr="005F6F38" w:rsidRDefault="005F6F38" w:rsidP="005F6F3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(указать, какой информации)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5F6F38" w:rsidRPr="005F6F38" w:rsidRDefault="005F6F38" w:rsidP="005F6F3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(указать, от каких вопросов)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Пересмотреть и изменить круг обязанностей и трудовых функций работника</w:t>
            </w:r>
          </w:p>
          <w:p w:rsidR="005F6F38" w:rsidRPr="005F6F38" w:rsidRDefault="005F6F38" w:rsidP="005F6F3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(указать, каких обязанностей)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Временно отстранить работника от должности, которая приводит к возникновению конфликта интересов между его должностными (трудовыми) обязанностями и личными интересами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460B33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 xml:space="preserve">Ходатайствовать перед вышестоящим руководством об увольнении работника из </w:t>
            </w:r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МБОУ «</w:t>
            </w:r>
            <w:r w:rsidR="00460B33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Гимназия №35</w:t>
            </w:r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 xml:space="preserve">» </w:t>
            </w: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 xml:space="preserve">____________ по инициативе работника, или по инициативе </w:t>
            </w:r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МБОУ «</w:t>
            </w:r>
            <w:r w:rsidR="00460B33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Гимназия №35</w:t>
            </w:r>
            <w:bookmarkStart w:id="4" w:name="_GoBack"/>
            <w:bookmarkEnd w:id="4"/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 xml:space="preserve">» </w:t>
            </w: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____________ за дисциплинарные проступки согласно действующему законодательству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</w:tbl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453B48" w:rsidRDefault="00453B48"/>
    <w:sectPr w:rsidR="00453B48" w:rsidSect="0086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38"/>
    <w:rsid w:val="00453B48"/>
    <w:rsid w:val="00460B33"/>
    <w:rsid w:val="005F6F38"/>
    <w:rsid w:val="00EA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9D77E-FCD1-4033-819F-0EF1C3E4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5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4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admin99</dc:creator>
  <cp:keywords/>
  <dc:description/>
  <cp:lastModifiedBy>admin99</cp:lastModifiedBy>
  <cp:revision>1</cp:revision>
  <dcterms:created xsi:type="dcterms:W3CDTF">2021-10-08T11:41:00Z</dcterms:created>
  <dcterms:modified xsi:type="dcterms:W3CDTF">2021-10-08T12:17:00Z</dcterms:modified>
</cp:coreProperties>
</file>