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8F2" w:rsidRPr="00BD38F2" w:rsidRDefault="00BD38F2" w:rsidP="00BD38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«ПРИНЯТО» «УТВЕРЖДАЮ»</w:t>
      </w:r>
    </w:p>
    <w:p w:rsidR="00BD38F2" w:rsidRPr="00BD38F2" w:rsidRDefault="00BD38F2" w:rsidP="00BD38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Педагогическим советом Директор</w:t>
      </w:r>
      <w:r w:rsidR="008744ED">
        <w:rPr>
          <w:rFonts w:ascii="Times New Roman" w:hAnsi="Times New Roman" w:cs="Times New Roman"/>
          <w:sz w:val="24"/>
          <w:szCs w:val="24"/>
        </w:rPr>
        <w:t xml:space="preserve"> гимназии № 35</w:t>
      </w:r>
      <w:r w:rsidRPr="00BD38F2">
        <w:rPr>
          <w:rFonts w:ascii="Times New Roman" w:hAnsi="Times New Roman" w:cs="Times New Roman"/>
          <w:sz w:val="24"/>
          <w:szCs w:val="24"/>
        </w:rPr>
        <w:t xml:space="preserve"> _______</w:t>
      </w:r>
    </w:p>
    <w:p w:rsidR="00BD38F2" w:rsidRPr="00BD38F2" w:rsidRDefault="00BD38F2" w:rsidP="00BD38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 xml:space="preserve">Протокол № ___ </w:t>
      </w:r>
      <w:r w:rsidR="008744ED">
        <w:rPr>
          <w:rFonts w:ascii="Times New Roman" w:hAnsi="Times New Roman" w:cs="Times New Roman"/>
          <w:sz w:val="24"/>
          <w:szCs w:val="24"/>
        </w:rPr>
        <w:t>Меджидова Ч.М.</w:t>
      </w:r>
    </w:p>
    <w:p w:rsidR="00BD38F2" w:rsidRPr="00BD38F2" w:rsidRDefault="00BD38F2" w:rsidP="00BD38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D38F2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BD38F2">
        <w:rPr>
          <w:rFonts w:ascii="Times New Roman" w:hAnsi="Times New Roman" w:cs="Times New Roman"/>
          <w:sz w:val="24"/>
          <w:szCs w:val="24"/>
        </w:rPr>
        <w:t xml:space="preserve"> «__» _____ 2013г. Приказ № ___ от ______.2013 г</w:t>
      </w:r>
    </w:p>
    <w:p w:rsidR="008744ED" w:rsidRDefault="00BD38F2" w:rsidP="008744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8F2">
        <w:rPr>
          <w:rFonts w:ascii="Times New Roman" w:hAnsi="Times New Roman" w:cs="Times New Roman"/>
          <w:b/>
          <w:sz w:val="24"/>
          <w:szCs w:val="24"/>
        </w:rPr>
        <w:t>Положение о нормах профессиональной этики педагогических работников</w:t>
      </w:r>
    </w:p>
    <w:p w:rsidR="008744ED" w:rsidRDefault="00BD38F2" w:rsidP="008744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8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44ED" w:rsidRPr="008744ED">
        <w:rPr>
          <w:rFonts w:ascii="Times New Roman" w:hAnsi="Times New Roman" w:cs="Times New Roman"/>
          <w:b/>
          <w:sz w:val="24"/>
          <w:szCs w:val="24"/>
        </w:rPr>
        <w:t>МБОУ «Гимназия № 35»</w:t>
      </w:r>
    </w:p>
    <w:p w:rsidR="00BD38F2" w:rsidRPr="00BD38F2" w:rsidRDefault="00BD38F2" w:rsidP="008744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1.1. Настоящее Положение разработано на основании Конституции Российской Федерации, Федеральных законов от 25 декабря 2008 г. № 273-ФЗ "О противодействии коррупции" от 29 декабря 2012 г. № 273-ФЗ "Об образовании в Российской Федерации", других федеральных законов, содержащих ограничения, запреты и обязательства для педагогических работников, Указа Президента Российской Федерации от 12 августа 2002 г. № 885 "Об утверждении общих принципов служебного поведения государственных служащих", иных нормативных правовых актов Российской Федерации, Рекомендации ЮНЕСКО "О положении учителей" (принятой 05.10.1966 г. Специальной межправительственной конференцией по вопросу о статусе учителей), Декларации профессиональной этики Всемирной организации учителей и преподавателей (принятой на третьем международном конгрессе Всемирной организации учителей и преподавателей (</w:t>
      </w:r>
      <w:proofErr w:type="spellStart"/>
      <w:r w:rsidRPr="00BD38F2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BD38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8F2"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 w:rsidRPr="00BD38F2">
        <w:rPr>
          <w:rFonts w:ascii="Times New Roman" w:hAnsi="Times New Roman" w:cs="Times New Roman"/>
          <w:sz w:val="24"/>
          <w:szCs w:val="24"/>
        </w:rPr>
        <w:t xml:space="preserve">) состоявшемся 25-29 июля 2001г в </w:t>
      </w:r>
      <w:proofErr w:type="spellStart"/>
      <w:r w:rsidRPr="00BD38F2">
        <w:rPr>
          <w:rFonts w:ascii="Times New Roman" w:hAnsi="Times New Roman" w:cs="Times New Roman"/>
          <w:sz w:val="24"/>
          <w:szCs w:val="24"/>
        </w:rPr>
        <w:t>Йомтиене</w:t>
      </w:r>
      <w:proofErr w:type="spellEnd"/>
      <w:r w:rsidRPr="00BD38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38F2">
        <w:rPr>
          <w:rFonts w:ascii="Times New Roman" w:hAnsi="Times New Roman" w:cs="Times New Roman"/>
          <w:sz w:val="24"/>
          <w:szCs w:val="24"/>
        </w:rPr>
        <w:t>Тайланд</w:t>
      </w:r>
      <w:proofErr w:type="spellEnd"/>
      <w:r w:rsidRPr="00BD38F2">
        <w:rPr>
          <w:rFonts w:ascii="Times New Roman" w:hAnsi="Times New Roman" w:cs="Times New Roman"/>
          <w:sz w:val="24"/>
          <w:szCs w:val="24"/>
        </w:rPr>
        <w:t>).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1.2. Настоящее Положение дополняет правила, установленные законодательством РФ об образовании.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1.3. Положение представляет собой свод общих принципов профессиональной этики и основных правил поведения при осуществлении педагогической деятельности, основанных на нравственных критериях и традициях советской и российской школы, а также на международных стандартах и правилах педагогической деятельности, которым надлежит руководствоваться всем педагогическим работникам, независимо от занимаемой ими должности и который является профессионально-нравственным руководством, обращенным к сознанию и совести каждого педагогического работника образовательной организации (далее - ОО). Это инструмент, призванный помочь педагогическим работникам ответить на вопросы, связанные с профессиональным поведением и проблемами, возникающими между участниками отношений в сфере образования.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1.4. Никакая норма настоящего Положения не должна толковаться как предписывающая или допускающая нарушение действующего законодательства об образовании.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1.5. Настоящее Положение служит целям:</w:t>
      </w:r>
    </w:p>
    <w:p w:rsidR="008744ED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 xml:space="preserve">· повышения доверия граждан к </w:t>
      </w:r>
      <w:r w:rsidR="008744ED" w:rsidRPr="008744ED">
        <w:rPr>
          <w:rFonts w:ascii="Times New Roman" w:hAnsi="Times New Roman" w:cs="Times New Roman"/>
          <w:sz w:val="24"/>
          <w:szCs w:val="24"/>
        </w:rPr>
        <w:t>МБОУ «Гимназия № 35»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D38F2">
        <w:rPr>
          <w:rFonts w:ascii="Times New Roman" w:hAnsi="Times New Roman" w:cs="Times New Roman"/>
          <w:sz w:val="24"/>
          <w:szCs w:val="24"/>
        </w:rPr>
        <w:t>· установления и обобщения нравственно-этических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содействия укреплению авторитета и обеспечению единых норм поведения педагогических работников ОО;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регулирования профессионально-этических проблем во взаимоотношениях педагогических работников, возникающих в процессе их совместной деятельности;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воспитания высоконравственной личности педагогического работника, соответствующей нормам и принципам общечеловеческой и профессиональной морали.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1.6. Положение служит основой для формирования взаимоотношений, основанных на нормах морали, уважительном отношении к педагогической деятельности в общественном сознании.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lastRenderedPageBreak/>
        <w:t>1.7. Знание и соблюдение норм настоящего Положения является нравственным долгом каждого педагогического работника гимназии и обязательным критерием оценки качества его профессиональной деятельности.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1.8. Каждому педагогическому работнику следует принимать все необходимые меры для соблюдения Положения, а каждый участник образовательных отношений вправе ожидать от педагогического работника гимназии поведения в отношениях с ним в соответствии с настоящим Положением.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1.9. Педагогический работник, осуществляющий педагогическую деятельность или поступающий на работу в гимназии, вправе, изучив содержание настоящего Положения, принять для себя его нормы или отказаться от педагогической деятельности.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II. Обязательства педагогических работников перед профессиональной деятельностью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2.1. Педагогические работники при всех обстоятельствах должны сохранять честь и достоинство, присущие их деятельности.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2.2. В процессе своей профессиональной деятельности педагогические работники должны соблюдать следующие этические принципы: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законность;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объективность;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компетентность;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независимость;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тщательность;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справедливость;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честность;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гуманность;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демократичность;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профессионализм;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взаимоуважение;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конфиденциальность.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2.3. Педагогические работники, осознавая ответственность перед гражданами, обществом и государством, призваны: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оправдывать доверие и уважение общества к своей профессиональной деятельности, прилагать усилия для повышения ее престижа;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исполнять должностные обязанности добросовестно и на высоком профессиональном уровне в целях обеспечения эффективной работы гимназии;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исходить из того, что признание, соблюдение и защита прав и свобод человека и гражданина определяют основной смысл и содержание деятельности как гимназии в целом, так и каждого педагогического работника;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осуществлять свою деятельность в пределах полномочий;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 xml:space="preserve">· исключать действия, связанные с влиянием каких-либо личных, имущественных (финансовых) и иных интересов, препятствующих добросовестному </w:t>
      </w:r>
      <w:proofErr w:type="gramStart"/>
      <w:r w:rsidRPr="00BD38F2">
        <w:rPr>
          <w:rFonts w:ascii="Times New Roman" w:hAnsi="Times New Roman" w:cs="Times New Roman"/>
          <w:sz w:val="24"/>
          <w:szCs w:val="24"/>
        </w:rPr>
        <w:t>исполнению  должностных</w:t>
      </w:r>
      <w:proofErr w:type="gramEnd"/>
      <w:r w:rsidRPr="00BD38F2">
        <w:rPr>
          <w:rFonts w:ascii="Times New Roman" w:hAnsi="Times New Roman" w:cs="Times New Roman"/>
          <w:sz w:val="24"/>
          <w:szCs w:val="24"/>
        </w:rPr>
        <w:t xml:space="preserve"> обязанностей;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уведомлять администрацию гимназии обо всех случаях обращения к ним каких-либо лиц в целях склонения к совершению коррупционных правонарушений;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соблюдать установленные действующим законодательством ограничения и запреты, исполнять обязанности, связанные с педагогической деятельностью;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lastRenderedPageBreak/>
        <w:t>· соблюдать беспристрастность, исключающую возможность влияния на свою профессиональную деятельность решений политических партий и общественных объединений;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проявлять корректность и внимательность в обращении с участниками отношений в сфере образования;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проявлять толерантность к обычаям и традициям народов России и других государств, учитывать культурные и иные особенности различных этнических, социальных групп и концессий, способствовать межнациональному и межконфессиональному согласию;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придерживаться правил делового поведения и этических норм, связанных с осуществлением возложенных на гимназию социальных функций;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принимать предусмотренные законодательством РФ меры по недопущению возникновения и урегулированию возникших случаев конфликта интересов;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быть требовательными к себе, стремится к самосовершенствованию;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обеспечивать регулярное обновление и развитие профессиональных знаний и навыков;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поддерживать все усилия по продвижению демократии и прав человека через образование;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не терять чувство меры и самообладания;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соблюдать правила русского языка, культуру своей речи, не допускать использования ругательств, грубых и оскорбительных высказываний;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постоянно стремиться к как можно более эффективному распоряжению ресурсами, находящимися в сфере их ответственности;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поддерживать порядок на рабочем месте;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соблюдать деловой стиль, обувь на плоском каблуке, опрятность, аккуратность и чувство меры во внешнем виде.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2.4. Важным показателем профессионализма педагогических работников является культура речи, проявляющаяся в их умении грамотно, доходчиво и точно передавать мысли, придерживаясь следующих речевых норм: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ясности, обеспечивающей доступность и простоту в общении;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грамотности, основанной на использовании общепринятых правил русского литературного языка;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содержательности, выражающейся в продуманности, осмысленности и информативности обращения;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логичности, предполагающей последовательность, непротиворечивость и обоснованность изложения мыслей;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доказательности, включающей в себя достоверность и объективность информации;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лаконичности, отражающей краткость и понятность речи;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уместности, означающей необходимость и важность сказанного применительно к конкретной ситуации.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2.5. В процессе своей профессиональной деятельности педагогические работники обязаны воздерживаться от: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поведения, которое могло бы вызвать сомнение в добросовестном исполнении педагогическим работником своих должностных обязанностей, а также избегать конфликтных ситуаций, способных нанести ущерб их репутации или авторитету гимназии;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пренебрежительных отзывов о деятельности гимназии или проведения необоснованные сравнения его с другими общеобразовательными учреждениями;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преувеличения своей значимости и профессиональных возможностей;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проявления лести, лицемерия, назойливости, лжи и лукавства;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lastRenderedPageBreak/>
        <w:t>·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высказываний, которые могут быть истолкованы как оскорбления в адрес определенных социальных, национальных или концессионных групп;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резких и циничных выражений оскорбительного характера, связанных с физическими недостатками человека;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грубости, злой иронии, пренебрежительного тона, заносчивости, предвзятых замечаний, предъявления неправомерных, незаслуженных обвинений;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поспешности в принятии решений, пренебрежения правовыми и (или) моральными нормами, использования средств, не соответствующих требованиям закона, нравственным принципам и нормам.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2.6. Педагогическим работникам необходимо принимать необходимые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обязанностей.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2.7. Во время учебных занятий и любых официальных мероприятий не допускаются телефонные переговоры, звуковой сигнал мобильного телефона должен быть отключен.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2.8. При разрешении конфликтной ситуации, возникшей между педагогическими работниками, приоритетным является учет интересов гимназии в целом.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2.9. Если педагогический работник не уверен в том, как действовать в сложной этической ситуации, он имеет право обратиться за разъяснением к администрации гимназии, в котором ему не может быть отказано.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III. Обязательства педагогических работников перед обучающимися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3.1. Педагогические работники в процессе взаимодействия с учащимися: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признают уникальность, индивидуальность и определенные личные потребности каждого;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сами выбирают подходящий стиль общения, основанный на взаимном уважении;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стараются обеспечить поддержку каждому для наилучшего раскрытия и применения его потенциала;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выбирают такие методы работы, которые поощряют в учениках развитие самостоятельности, инициативности, ответственности, самоконтроля, самовоспитания, желания сотрудничать и помогать другим;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при оценке поведения и достижений учащихся стремятся укреплять их самоуважение и веру в свои силы, показывать возможности совершенствования, повышать мотивацию обучения;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проявляют толерантность;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защищают их интересы и благосостояние и прилагают все усилия для того, чтобы защитить их от физического и (или) психологического насилия;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принимают всевозможные меры, чтобы уберечь их от сексуального домогательства и (или) насилия;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осуществляют должную заботу и обеспечивают конфиденциальность во всех делах, затрагивающих их интересы;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прививают им ценности, созвучные с международными стандартами прав человека;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вселяют в них чувство того, что они являются частью взаимно посвященного общества, где есть место для каждого;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lastRenderedPageBreak/>
        <w:t>· стремятся стать для них положительным примером;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применяют свою власть с соблюдением законодательных и моральных норм и состраданием;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гарантируют, что особые отношения между ними не будут никогда использованы как идеологический или религиозный инструмент.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3.2. В процессе взаимодействия с учащимися педагогические работники обязаны воздерживаться от: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навязывания им своих взглядов, убеждений и предпочтений;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оценки их личности и личности их законных представителей;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предвзятой и необъективной оценки их деятельности и поступков;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предвзятой и необъективной оценки действий законных представителей учащихся;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отказа от объяснения сложного материала, ссылаясь на личностные и психологические недостатки учащихся, а также из-за отсутствия времени для объяснения (при действительном отсутствии времени необходимо оговорить время консультации, удобное для обеих сторон);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требовать дополнительную плату за образовательные услуги (консультации, подготовку к олимпиадам и т.п.);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проводить на учебных занятиях явную политическую или религиозную агитацию;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употреблять алкогольные напитки накануне и во время исполнения должностных обязанностей;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курить в помещениях и на территории ОО.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IV. Обязательства педагогических работников перед законными представителями обучающихся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4.1. Педагогические работники должны быть ограждены от излишнего или неоправданного вмешательства законных представителей обучающихся в вопросы, которые по своему характеру входят в их круг профессиональных обязанностей.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4.2. Педагогические работники в процессе взаимодействия с законными представителями обучающихся должны: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помнить, что большинство обратившихся, как правило, столкнулись с трудностями, неприятностями или даже бедой. От того, как их встретят и выслушают, какую окажут помощь, зависит их настроение и их мнение о педагогических работниках и работе гимназии в целом;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проявлять внимательность, тактичность, доброжелательность, желание помочь;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выслушивать объяснения или вопросы внимательно, не перебивая говорящего, проявляя доброжелательность и уважение к собеседнику;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относиться почтительно к людям преклонного возраста, ветеранам, инвалидам, оказывать им необходимую помощь;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высказываться в корректной и убедительной форме; если требуется, спокойно, без раздражения повторять и разъяснять смысл сказанного;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начинать общение с приветствия;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выслушать обращение и уяснить суть изложенной проблемы, при необходимости в корректной форме задать уточняющие вопросы;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разъяснить при необходимости требования действующего законодательства и локальных актов по обсуждаемому вопросу;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принять решение по существу обращения (при недостатке полномочий сообщить координаты полномочного лица).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4.3. В процессе взаимодействия с законными представителями обучающихся педагогические работники не должны: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lastRenderedPageBreak/>
        <w:t>· заставлять их необоснованно долго ожидать приема;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перебивать их в грубой форме;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проявлять раздражение и недовольство по отношению к ним;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разговаривать по телефону, игнорируя их присутствие;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разглашать высказанное обучающимися мнение о своих законных представителях;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переносить свое отношение к законным представителям обучающихся на оценку личности и достижений их детей.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4.4. Прилагать все усилия, чтобы поощрить законных представителей активно участвовать в образовании их ребенка и поддерживать тем самым процесс обучения, гарантируя выбор самой оптимальной и подходящей для их ребенка формы работы.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4.5. Рекомендуется не принимать на свой счет обидных и несправедливых замечаний, неуместных острот, насмешек, не допускать втягивания в конфликтную ситуацию или скандал.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4.6. В случае конфликтного поведения со стороны законного представителя обучающегося необходимо принять меры для того, чтобы снять его эмоциональное напряжение, а затем спокойно разъяснить ему порядок решения вопроса.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V. Обязательства педагогических работников перед коллегами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5.1. Педагогические работники в процессе взаимодействия с коллегами: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поддерживают атмосферу коллегиальности, уважая их профессиональные мнения и убеждения; готовы предложить совет и помощь коллегам, находящимся в самом начале своего профессионального пути;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помогают им в процессе взаимного оценивания, предусмотренного действующим законодательством и локальными актами ОО;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поддерживают и продвигают их интересы.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5.2. В процессе взаимодействия с коллегами педагогические работники обязаны воздерживаться от: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пренебрежительных отзывов о работе других педагогических работников или проведения необоснованного сравнения их работы со своей;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предвзятого и необъективного отношения к коллегам;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обсуждения их недостатков и личной жизни.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VI. Обязательства педагогических работников перед администрацией Гимназии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6.1. Педагогические работники выполняют указания администрации и имеют право подвергнуть их сомнению в порядке, установленном действующим законодательством.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6.2. В процессе взаимодействия с администрацией педагогические работники обязаны воздерживаться от заискивания перед ней.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VII. Обязательства администрации Школы перед педагогическими работниками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7.1. Быть для других педагогических работников образцом профессионализма, безупречной репутации, способствовать формированию в школе благоприятного для эффективной работы морально-психологического климата.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7.2. Делать все возможное для полного раскрытия способностей и умений каждого педагогического работника.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7.3. Представителям администрации следует: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формировать установки на сознательное соблюдение норм настоящего Положения;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быть примером неукоснительного соблюдения принципов и норм настоящего Положения;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помогать педагогическим работникам словом и делом, оказывать морально-психологическую помощь и поддержку, вникать в запросы и нужды;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lastRenderedPageBreak/>
        <w:t>· регулировать взаимоотношения в коллективе на основе принципов и норм профессиональной этики;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пресекать интриги, слухи, сплетни, проявления нечестности, подлости, лицемерия в коллективе;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обеспечивать рассмотрение без промедления фактов нарушения норм профессиональной этики и принятие по ним объективных решений;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способствовать максимальной открытости и прозрачности деятельности гимназии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педагогических работников;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оставаться скромным в потребностях и запросах как на работе, так и в быту.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7.4. Представитель администрации не имеет морального права: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перекладывать свою ответственность на подчиненных;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использовать служебное положение в личных интересах;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проявлять формализм, чванство, высокомерие, грубость;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создавать условия для наушничества и доносительства в коллективе;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обсуждать с подчиненными действия вышестоящих руководителей;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предоставлять покровительство, возможность карьерного роста по признакам родства, землячества, личной преданности, приятельских отношений;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демонстративно приближать к себе своих любимцев, делегировать им те или иные полномочия, не соответствующие их статусу; незаслуженно их поощрять, награждать; необоснованно предоставлять им доступ к материальным и нематериальным ресурсам;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оказывать моральное покровительство своим родственникам и близким людям, по признакам религиозной, кастовой, родовой принадлежности, а также личной преданности;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· умышленно использовать свои должностные полномочия и преимущества вопреки интересам долга, исходя из корыстной личной заинтересованности.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VIII. Контроль за соблюдением настоящего Положения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8.1. Для контроля за соблюдением настоящего Положения, поддержки педагогических работников, оказания им консультационной помощи в вопросах профессиональной этики, а также урегулирования спорных ситуаций приказом директора создается Комиссия по профессиональной этике (далее - Комиссия). В состав комиссии включаются наиболее квалифицированные и авторитетные представители педагогических работников.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8.2. В своей деятельности Комиссия руководствуется действующим законодательством об образовании, уставом школы, настоящим Положением.</w:t>
      </w:r>
    </w:p>
    <w:p w:rsidR="00BD38F2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IX. Ответственность за нарушение настоящего Положения</w:t>
      </w:r>
    </w:p>
    <w:p w:rsidR="00076627" w:rsidRPr="00BD38F2" w:rsidRDefault="00BD38F2" w:rsidP="00BD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8F2">
        <w:rPr>
          <w:rFonts w:ascii="Times New Roman" w:hAnsi="Times New Roman" w:cs="Times New Roman"/>
          <w:sz w:val="24"/>
          <w:szCs w:val="24"/>
        </w:rPr>
        <w:t>9.1. 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обязанностей, которое учитывается при проведении его аттестации и влечет либо моральное воздействие, либо одно из установленных трудовым законодательством дисциплинарных взысканий.</w:t>
      </w:r>
    </w:p>
    <w:sectPr w:rsidR="00076627" w:rsidRPr="00BD3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C95"/>
    <w:rsid w:val="00076627"/>
    <w:rsid w:val="008744ED"/>
    <w:rsid w:val="00BD38F2"/>
    <w:rsid w:val="00FF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AE271F-FA5D-43F0-9745-8BB5D4E50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2969</Words>
  <Characters>16928</Characters>
  <Application>Microsoft Office Word</Application>
  <DocSecurity>0</DocSecurity>
  <Lines>141</Lines>
  <Paragraphs>39</Paragraphs>
  <ScaleCrop>false</ScaleCrop>
  <Company>SPecialiST RePack</Company>
  <LinksUpToDate>false</LinksUpToDate>
  <CharactersWithSpaces>19858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2018-05-12T08:13:00Z</dcterms:created>
  <dcterms:modified xsi:type="dcterms:W3CDTF">2018-05-17T07:47:00Z</dcterms:modified>
</cp:coreProperties>
</file>